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012B97" w:rsidRPr="00E71A0B" w14:paraId="0387D001" w14:textId="77777777" w:rsidTr="000F4C81">
        <w:trPr>
          <w:trHeight w:val="983"/>
        </w:trPr>
        <w:tc>
          <w:tcPr>
            <w:tcW w:w="2429" w:type="dxa"/>
          </w:tcPr>
          <w:p w14:paraId="029C3474" w14:textId="77777777" w:rsidR="00012B97" w:rsidRPr="00E71A0B" w:rsidRDefault="00012B97" w:rsidP="00E71A0B">
            <w:pPr>
              <w:jc w:val="both"/>
              <w:rPr>
                <w:rFonts w:ascii="Arial Narrow" w:eastAsia="Times New Roman" w:hAnsi="Arial Narrow"/>
                <w:b/>
                <w:color w:val="000000" w:themeColor="text1"/>
              </w:rPr>
            </w:pPr>
            <w:r w:rsidRPr="00E71A0B">
              <w:rPr>
                <w:rFonts w:ascii="Arial Narrow" w:eastAsia="Times New Roman" w:hAnsi="Arial Narrow"/>
                <w:b/>
                <w:noProof/>
                <w:color w:val="000000" w:themeColor="text1"/>
                <w:lang w:val="en-US"/>
              </w:rPr>
              <w:drawing>
                <wp:inline distT="0" distB="0" distL="0" distR="0" wp14:anchorId="2CD75F6E" wp14:editId="5D74C91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3D94FE43" w14:textId="77777777" w:rsidR="00012B97" w:rsidRPr="00E71A0B" w:rsidRDefault="00012B97" w:rsidP="00E71A0B">
            <w:pPr>
              <w:jc w:val="both"/>
              <w:rPr>
                <w:rFonts w:ascii="Arial Narrow" w:eastAsia="Times New Roman" w:hAnsi="Arial Narrow"/>
                <w:b/>
                <w:color w:val="000000" w:themeColor="text1"/>
              </w:rPr>
            </w:pPr>
          </w:p>
          <w:p w14:paraId="17EB2C0F" w14:textId="77777777" w:rsidR="00012B97" w:rsidRPr="00E71A0B" w:rsidRDefault="00012B97" w:rsidP="00E71A0B">
            <w:pPr>
              <w:jc w:val="both"/>
              <w:rPr>
                <w:rFonts w:ascii="Arial Narrow" w:eastAsia="Times New Roman" w:hAnsi="Arial Narrow"/>
                <w:b/>
                <w:color w:val="000000" w:themeColor="text1"/>
              </w:rPr>
            </w:pPr>
            <w:r w:rsidRPr="00E71A0B">
              <w:rPr>
                <w:rFonts w:ascii="Arial Narrow" w:eastAsia="Times New Roman" w:hAnsi="Arial Narrow"/>
                <w:b/>
                <w:color w:val="000000" w:themeColor="text1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3405EC27" w14:textId="77777777" w:rsidR="00012B97" w:rsidRPr="00E71A0B" w:rsidRDefault="00012B97" w:rsidP="00E71A0B">
            <w:pPr>
              <w:jc w:val="both"/>
              <w:rPr>
                <w:rFonts w:ascii="Arial Narrow" w:eastAsia="Times New Roman" w:hAnsi="Arial Narrow"/>
                <w:b/>
                <w:color w:val="000000" w:themeColor="text1"/>
              </w:rPr>
            </w:pPr>
          </w:p>
          <w:p w14:paraId="6241708E" w14:textId="77777777" w:rsidR="00012B97" w:rsidRPr="00E71A0B" w:rsidRDefault="00012B97" w:rsidP="00E71A0B">
            <w:pPr>
              <w:jc w:val="both"/>
              <w:rPr>
                <w:rFonts w:ascii="Arial Narrow" w:eastAsia="Times New Roman" w:hAnsi="Arial Narrow"/>
                <w:b/>
                <w:color w:val="000000" w:themeColor="text1"/>
              </w:rPr>
            </w:pPr>
            <w:r w:rsidRPr="00E71A0B">
              <w:rPr>
                <w:rFonts w:ascii="Arial Narrow" w:eastAsia="Times New Roman" w:hAnsi="Arial Narrow"/>
                <w:b/>
                <w:noProof/>
                <w:color w:val="000000" w:themeColor="text1"/>
                <w:lang w:val="en-US"/>
              </w:rPr>
              <w:drawing>
                <wp:inline distT="114300" distB="114300" distL="114300" distR="114300" wp14:anchorId="64525D4D" wp14:editId="46D241CB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376BB" w14:textId="77777777" w:rsidR="00012B97" w:rsidRPr="00E71A0B" w:rsidRDefault="00012B97" w:rsidP="00E71A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VerdanaRegular"/>
          <w:color w:val="000000" w:themeColor="text1"/>
        </w:rPr>
      </w:pPr>
    </w:p>
    <w:p w14:paraId="132E9889" w14:textId="77777777" w:rsidR="00012B97" w:rsidRPr="00E71A0B" w:rsidRDefault="00012B97" w:rsidP="00E71A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VerdanaRegular"/>
          <w:color w:val="000000" w:themeColor="text1"/>
        </w:rPr>
      </w:pPr>
    </w:p>
    <w:p w14:paraId="7D9E86E0" w14:textId="76CB5FA6" w:rsidR="00012B97" w:rsidRPr="00E71A0B" w:rsidRDefault="00012B97" w:rsidP="00E71A0B">
      <w:pP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VerdanaRegular"/>
          <w:b/>
          <w:bCs/>
          <w:color w:val="000000" w:themeColor="text1"/>
        </w:rPr>
      </w:pPr>
      <w:r w:rsidRPr="00E71A0B">
        <w:rPr>
          <w:rFonts w:ascii="Arial Narrow" w:hAnsi="Arial Narrow" w:cs="VerdanaRegular"/>
          <w:b/>
          <w:bCs/>
          <w:color w:val="000000" w:themeColor="text1"/>
        </w:rPr>
        <w:t>FIȘĂ PROPUNERE C.D.Ș. 2023-2024</w:t>
      </w:r>
    </w:p>
    <w:p w14:paraId="45A927AD" w14:textId="77777777" w:rsidR="00012B97" w:rsidRPr="00E71A0B" w:rsidRDefault="00012B97" w:rsidP="00E71A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VerdanaRegular"/>
          <w:color w:val="000000" w:themeColor="text1"/>
        </w:rPr>
      </w:pPr>
    </w:p>
    <w:p w14:paraId="0563EBB2" w14:textId="78E52E02" w:rsidR="00012B97" w:rsidRPr="00E71A0B" w:rsidRDefault="00012B97" w:rsidP="00E7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VerdanaRegular"/>
          <w:color w:val="000000" w:themeColor="text1"/>
        </w:rPr>
      </w:pP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Numele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cadrului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didactic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propunător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: </w:t>
      </w:r>
      <w:r w:rsidR="003622AD" w:rsidRPr="00E71A0B">
        <w:rPr>
          <w:rFonts w:ascii="Arial Narrow" w:hAnsi="Arial Narrow" w:cs="VerdanaRegular"/>
          <w:b/>
          <w:bCs/>
          <w:color w:val="000000" w:themeColor="text1"/>
        </w:rPr>
        <w:t>STAN MARICICA</w:t>
      </w:r>
    </w:p>
    <w:p w14:paraId="6555C8F4" w14:textId="14D643F7" w:rsidR="00012B97" w:rsidRPr="00E71A0B" w:rsidRDefault="00012B97" w:rsidP="00E7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VerdanaRegular"/>
          <w:b/>
          <w:bCs/>
          <w:color w:val="000000" w:themeColor="text1"/>
        </w:rPr>
      </w:pP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Specializarea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(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calificări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care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susțin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tematica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opționalului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propus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): </w:t>
      </w:r>
      <w:r w:rsidR="003622AD" w:rsidRPr="00E71A0B">
        <w:rPr>
          <w:rFonts w:ascii="Arial Narrow" w:hAnsi="Arial Narrow" w:cs="VerdanaRegular"/>
          <w:b/>
          <w:bCs/>
          <w:color w:val="000000" w:themeColor="text1"/>
        </w:rPr>
        <w:t>FACULTATEA DE EDUCATIE FIZICA SI SPORT- PEDAGOGIA INVATAMANTULUI PRIMAR SI PRESCOLAR</w:t>
      </w:r>
    </w:p>
    <w:p w14:paraId="270B28CF" w14:textId="24B925D8" w:rsidR="00012B97" w:rsidRPr="00E71A0B" w:rsidRDefault="00012B97" w:rsidP="00E7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VerdanaRegular"/>
          <w:b/>
          <w:bCs/>
          <w:color w:val="000000" w:themeColor="text1"/>
        </w:rPr>
      </w:pP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Denumirea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opționalului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: </w:t>
      </w:r>
      <w:r w:rsidR="00AF2F48">
        <w:rPr>
          <w:rFonts w:ascii="Arial Narrow" w:hAnsi="Arial Narrow" w:cs="VerdanaRegular"/>
          <w:b/>
          <w:bCs/>
          <w:color w:val="000000" w:themeColor="text1"/>
        </w:rPr>
        <w:t>MATEMATICA DISTRACTIVA</w:t>
      </w:r>
    </w:p>
    <w:p w14:paraId="722963D0" w14:textId="77777777" w:rsidR="00012B97" w:rsidRPr="00E71A0B" w:rsidRDefault="00012B97" w:rsidP="00E7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VerdanaRegular"/>
          <w:color w:val="000000" w:themeColor="text1"/>
        </w:rPr>
      </w:pPr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Tipul opţionalului: </w:t>
      </w:r>
      <w:r w:rsidRPr="00E71A0B">
        <w:rPr>
          <w:rFonts w:ascii="Arial Narrow" w:hAnsi="Arial Narrow" w:cs="VerdanaRegular"/>
          <w:color w:val="000000" w:themeColor="text1"/>
        </w:rPr>
        <w:t>disciplină nouă</w:t>
      </w:r>
    </w:p>
    <w:p w14:paraId="38E721DE" w14:textId="7401F0E0" w:rsidR="00012B97" w:rsidRPr="00E71A0B" w:rsidRDefault="00012B97" w:rsidP="00E7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VerdanaRegular"/>
          <w:b/>
          <w:bCs/>
          <w:color w:val="000000" w:themeColor="text1"/>
        </w:rPr>
      </w:pP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Clasa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: </w:t>
      </w:r>
      <w:r w:rsidR="003622AD" w:rsidRPr="00E71A0B">
        <w:rPr>
          <w:rFonts w:ascii="Arial Narrow" w:hAnsi="Arial Narrow" w:cs="VerdanaRegular"/>
          <w:b/>
          <w:bCs/>
          <w:color w:val="000000" w:themeColor="text1"/>
        </w:rPr>
        <w:t>GRUPA COMBINATA</w:t>
      </w:r>
    </w:p>
    <w:p w14:paraId="160B0C81" w14:textId="001522F0" w:rsidR="00012B97" w:rsidRPr="00E71A0B" w:rsidRDefault="00012B97" w:rsidP="00E7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VerdanaRegular"/>
          <w:color w:val="000000" w:themeColor="text1"/>
        </w:rPr>
      </w:pP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Unitatea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de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învățământ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: </w:t>
      </w:r>
      <w:r w:rsidR="003622AD" w:rsidRPr="00E71A0B">
        <w:rPr>
          <w:rFonts w:ascii="Arial Narrow" w:hAnsi="Arial Narrow" w:cs="VerdanaRegular"/>
          <w:b/>
          <w:bCs/>
          <w:color w:val="000000" w:themeColor="text1"/>
        </w:rPr>
        <w:t>SC. GIMN. “DIMITRIE LUCHIAN” GRADINITA PN NR 2 PISCU</w:t>
      </w:r>
    </w:p>
    <w:p w14:paraId="40EB75F3" w14:textId="6D67D248" w:rsidR="00012B97" w:rsidRPr="00E71A0B" w:rsidRDefault="00012B97" w:rsidP="00E7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VerdanaRegular"/>
          <w:color w:val="000000" w:themeColor="text1"/>
        </w:rPr>
      </w:pP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Nivelul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de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învăţământ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la care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este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propus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: </w:t>
      </w:r>
      <w:r w:rsidR="003622AD" w:rsidRPr="00E71A0B">
        <w:rPr>
          <w:rFonts w:ascii="Arial Narrow" w:hAnsi="Arial Narrow" w:cs="VerdanaRegular"/>
          <w:b/>
          <w:bCs/>
          <w:color w:val="000000" w:themeColor="text1"/>
        </w:rPr>
        <w:t>PRESCOLAR/ NIVEL 1 SI 2</w:t>
      </w:r>
    </w:p>
    <w:p w14:paraId="243921A5" w14:textId="77777777" w:rsidR="003622AD" w:rsidRPr="00E71A0B" w:rsidRDefault="00012B97" w:rsidP="00E7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VerdanaRegular"/>
          <w:b/>
          <w:bCs/>
          <w:color w:val="000000" w:themeColor="text1"/>
        </w:rPr>
      </w:pPr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Aria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curriculară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>/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ariile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curriculare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în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cadrul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căreia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>/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cărora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este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organizat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>/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sunt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organizate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: </w:t>
      </w:r>
    </w:p>
    <w:p w14:paraId="2418B0E3" w14:textId="2C37F56A" w:rsidR="00012B97" w:rsidRPr="00E71A0B" w:rsidRDefault="00E71A0B" w:rsidP="00E71A0B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VerdanaRegular"/>
          <w:b/>
          <w:bCs/>
          <w:color w:val="000000" w:themeColor="text1"/>
        </w:rPr>
      </w:pPr>
      <w:r w:rsidRPr="00E71A0B">
        <w:rPr>
          <w:rFonts w:ascii="Arial Narrow" w:hAnsi="Arial Narrow" w:cs="VerdanaRegular"/>
          <w:b/>
          <w:bCs/>
          <w:color w:val="000000" w:themeColor="text1"/>
        </w:rPr>
        <w:t>DOMENIUL STIINTE</w:t>
      </w:r>
    </w:p>
    <w:p w14:paraId="6246C47D" w14:textId="3A1DFB28" w:rsidR="00012B97" w:rsidRPr="00E71A0B" w:rsidRDefault="00012B97" w:rsidP="00E7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VerdanaRegular"/>
          <w:b/>
          <w:bCs/>
          <w:color w:val="000000" w:themeColor="text1"/>
        </w:rPr>
      </w:pPr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Durata de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desfăşurare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(un an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sau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mai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mulţi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ani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 </w:t>
      </w:r>
      <w:proofErr w:type="spellStart"/>
      <w:r w:rsidRPr="00E71A0B">
        <w:rPr>
          <w:rFonts w:ascii="Arial Narrow" w:hAnsi="Arial Narrow" w:cs="VerdanaRegular"/>
          <w:b/>
          <w:bCs/>
          <w:color w:val="000000" w:themeColor="text1"/>
        </w:rPr>
        <w:t>şcolari</w:t>
      </w:r>
      <w:proofErr w:type="spellEnd"/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): </w:t>
      </w:r>
      <w:r w:rsidR="003622AD" w:rsidRPr="00E71A0B">
        <w:rPr>
          <w:rFonts w:ascii="Arial Narrow" w:hAnsi="Arial Narrow" w:cs="VerdanaRegular"/>
          <w:b/>
          <w:bCs/>
          <w:color w:val="000000" w:themeColor="text1"/>
        </w:rPr>
        <w:t>1 AN</w:t>
      </w:r>
    </w:p>
    <w:p w14:paraId="49E5EE70" w14:textId="5859804D" w:rsidR="00012B97" w:rsidRPr="00E71A0B" w:rsidRDefault="00012B97" w:rsidP="00E7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VerdanaRegular"/>
          <w:b/>
          <w:bCs/>
          <w:color w:val="000000" w:themeColor="text1"/>
        </w:rPr>
      </w:pPr>
      <w:r w:rsidRPr="00E71A0B">
        <w:rPr>
          <w:rFonts w:ascii="Arial Narrow" w:hAnsi="Arial Narrow" w:cs="VerdanaRegular"/>
          <w:b/>
          <w:bCs/>
          <w:color w:val="000000" w:themeColor="text1"/>
        </w:rPr>
        <w:t xml:space="preserve">Programă aprobată:  </w:t>
      </w:r>
      <w:r w:rsidRPr="00E71A0B">
        <w:rPr>
          <w:rFonts w:ascii="Arial Narrow" w:hAnsi="Arial Narrow" w:cs="VerdanaRegular"/>
          <w:i/>
          <w:iCs/>
          <w:color w:val="000000" w:themeColor="text1"/>
        </w:rPr>
        <w:t>dacă este cazul</w:t>
      </w:r>
    </w:p>
    <w:p w14:paraId="5319FE79" w14:textId="24E9DA7E" w:rsidR="00012B97" w:rsidRPr="00E71A0B" w:rsidRDefault="00012B97" w:rsidP="00E7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VerdanaRegular"/>
          <w:b/>
          <w:bCs/>
          <w:color w:val="000000" w:themeColor="text1"/>
        </w:rPr>
      </w:pPr>
      <w:r w:rsidRPr="00E71A0B">
        <w:rPr>
          <w:rFonts w:ascii="Arial Narrow" w:hAnsi="Arial Narrow" w:cs="VerdanaRegular"/>
          <w:b/>
          <w:bCs/>
          <w:color w:val="000000" w:themeColor="text1"/>
        </w:rPr>
        <w:t>Argumentarea relevanţei opţionalului:</w:t>
      </w:r>
    </w:p>
    <w:p w14:paraId="7F63AEE0" w14:textId="493B6D8F" w:rsidR="00012B97" w:rsidRPr="00E71A0B" w:rsidRDefault="00012B97" w:rsidP="00E71A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b/>
          <w:bCs/>
          <w:color w:val="000000" w:themeColor="text1"/>
        </w:rPr>
      </w:pPr>
      <w:r w:rsidRPr="00E71A0B">
        <w:rPr>
          <w:rFonts w:ascii="Arial Narrow" w:hAnsi="Arial Narrow" w:cs="VerdanaRegular"/>
          <w:b/>
          <w:bCs/>
          <w:color w:val="000000" w:themeColor="text1"/>
        </w:rPr>
        <w:t>Scurtă prezentare a elementelor de conţinut: ( pe clase dacă opționalul se derulează pe mai mulți ani)</w:t>
      </w:r>
    </w:p>
    <w:p w14:paraId="034C0F51" w14:textId="3463CD05" w:rsidR="00E71A0B" w:rsidRPr="00AF2F48" w:rsidRDefault="00E71A0B" w:rsidP="00AF2F48">
      <w:pPr>
        <w:pStyle w:val="NoSpacing"/>
        <w:jc w:val="both"/>
        <w:rPr>
          <w:rFonts w:ascii="Arial Narrow" w:eastAsia="Times New Roman" w:hAnsi="Arial Narrow"/>
          <w:b/>
          <w:bCs/>
          <w:color w:val="000000" w:themeColor="text1"/>
        </w:rPr>
      </w:pPr>
    </w:p>
    <w:p w14:paraId="294087B6" w14:textId="73FA363A" w:rsidR="00AF2F48" w:rsidRPr="00AF2F48" w:rsidRDefault="00AF2F48" w:rsidP="00AF2F48">
      <w:pPr>
        <w:jc w:val="both"/>
        <w:rPr>
          <w:rFonts w:ascii="Arial Narrow" w:hAnsi="Arial Narrow"/>
          <w:lang w:val="en-US"/>
        </w:rPr>
      </w:pPr>
      <w:proofErr w:type="spellStart"/>
      <w:r w:rsidRPr="00AF2F48">
        <w:rPr>
          <w:rFonts w:ascii="Arial Narrow" w:hAnsi="Arial Narrow"/>
          <w:lang w:val="en-US"/>
        </w:rPr>
        <w:t>Vârsta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preşcolară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reprezintă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stadiul</w:t>
      </w:r>
      <w:proofErr w:type="spellEnd"/>
      <w:r w:rsidRPr="00AF2F48">
        <w:rPr>
          <w:rFonts w:ascii="Arial Narrow" w:hAnsi="Arial Narrow"/>
          <w:lang w:val="en-US"/>
        </w:rPr>
        <w:t xml:space="preserve"> la care se </w:t>
      </w:r>
      <w:proofErr w:type="spellStart"/>
      <w:r w:rsidRPr="00AF2F48">
        <w:rPr>
          <w:rFonts w:ascii="Arial Narrow" w:hAnsi="Arial Narrow"/>
          <w:lang w:val="en-US"/>
        </w:rPr>
        <w:t>înregistrează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ritmurile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cele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mai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pregnante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în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dezvoltarea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intelectuală</w:t>
      </w:r>
      <w:proofErr w:type="spellEnd"/>
      <w:r w:rsidRPr="00AF2F48">
        <w:rPr>
          <w:rFonts w:ascii="Arial Narrow" w:hAnsi="Arial Narrow"/>
          <w:lang w:val="en-US"/>
        </w:rPr>
        <w:t xml:space="preserve"> a </w:t>
      </w:r>
      <w:proofErr w:type="spellStart"/>
      <w:r w:rsidRPr="00AF2F48">
        <w:rPr>
          <w:rFonts w:ascii="Arial Narrow" w:hAnsi="Arial Narrow"/>
          <w:lang w:val="en-US"/>
        </w:rPr>
        <w:t>copiilor</w:t>
      </w:r>
      <w:proofErr w:type="spellEnd"/>
      <w:r w:rsidRPr="00AF2F48">
        <w:rPr>
          <w:rFonts w:ascii="Arial Narrow" w:hAnsi="Arial Narrow"/>
          <w:lang w:val="en-US"/>
        </w:rPr>
        <w:t xml:space="preserve">, </w:t>
      </w:r>
      <w:proofErr w:type="spellStart"/>
      <w:r w:rsidRPr="00AF2F48">
        <w:rPr>
          <w:rFonts w:ascii="Arial Narrow" w:hAnsi="Arial Narrow"/>
          <w:lang w:val="en-US"/>
        </w:rPr>
        <w:t>privind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înmagazinarea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achiziţiilor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fundamentale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referitoare</w:t>
      </w:r>
      <w:proofErr w:type="spellEnd"/>
      <w:r w:rsidRPr="00AF2F48">
        <w:rPr>
          <w:rFonts w:ascii="Arial Narrow" w:hAnsi="Arial Narrow"/>
          <w:lang w:val="en-US"/>
        </w:rPr>
        <w:t xml:space="preserve"> la </w:t>
      </w:r>
      <w:proofErr w:type="spellStart"/>
      <w:r w:rsidRPr="00AF2F48">
        <w:rPr>
          <w:rFonts w:ascii="Arial Narrow" w:hAnsi="Arial Narrow"/>
          <w:lang w:val="en-US"/>
        </w:rPr>
        <w:t>calităţile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şi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operaţiile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gândirii</w:t>
      </w:r>
      <w:proofErr w:type="spellEnd"/>
      <w:r w:rsidRPr="00AF2F48">
        <w:rPr>
          <w:rFonts w:ascii="Arial Narrow" w:hAnsi="Arial Narrow"/>
          <w:lang w:val="en-US"/>
        </w:rPr>
        <w:t>.</w:t>
      </w:r>
    </w:p>
    <w:p w14:paraId="2B4126DF" w14:textId="3D1E075A" w:rsidR="00AF2F48" w:rsidRPr="00AF2F48" w:rsidRDefault="00AF2F48" w:rsidP="00AF2F48">
      <w:pPr>
        <w:jc w:val="both"/>
        <w:rPr>
          <w:rFonts w:ascii="Arial Narrow" w:hAnsi="Arial Narrow"/>
          <w:lang w:val="en-US"/>
        </w:rPr>
      </w:pPr>
      <w:r w:rsidRPr="00AF2F48">
        <w:rPr>
          <w:rFonts w:ascii="Arial Narrow" w:hAnsi="Arial Narrow"/>
          <w:lang w:val="en-US"/>
        </w:rPr>
        <w:t xml:space="preserve">       </w:t>
      </w:r>
      <w:proofErr w:type="spellStart"/>
      <w:r w:rsidRPr="00AF2F48">
        <w:rPr>
          <w:rFonts w:ascii="Arial Narrow" w:hAnsi="Arial Narrow"/>
          <w:lang w:val="en-US"/>
        </w:rPr>
        <w:t>Activităţile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matematice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desfăşurate</w:t>
      </w:r>
      <w:proofErr w:type="spellEnd"/>
      <w:r w:rsidRPr="00AF2F48">
        <w:rPr>
          <w:rFonts w:ascii="Arial Narrow" w:hAnsi="Arial Narrow"/>
          <w:lang w:val="en-US"/>
        </w:rPr>
        <w:t xml:space="preserve"> cu </w:t>
      </w:r>
      <w:proofErr w:type="spellStart"/>
      <w:r w:rsidRPr="00AF2F48">
        <w:rPr>
          <w:rFonts w:ascii="Arial Narrow" w:hAnsi="Arial Narrow"/>
          <w:lang w:val="en-US"/>
        </w:rPr>
        <w:t>preşcolarii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constituie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fundamentul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pe</w:t>
      </w:r>
      <w:proofErr w:type="spellEnd"/>
      <w:r w:rsidRPr="00AF2F48">
        <w:rPr>
          <w:rFonts w:ascii="Arial Narrow" w:hAnsi="Arial Narrow"/>
          <w:lang w:val="en-US"/>
        </w:rPr>
        <w:t xml:space="preserve"> care se </w:t>
      </w:r>
      <w:proofErr w:type="spellStart"/>
      <w:r w:rsidRPr="00AF2F48">
        <w:rPr>
          <w:rFonts w:ascii="Arial Narrow" w:hAnsi="Arial Narrow"/>
          <w:lang w:val="en-US"/>
        </w:rPr>
        <w:t>clădeşte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întregul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sistem</w:t>
      </w:r>
      <w:proofErr w:type="spellEnd"/>
      <w:r w:rsidRPr="00AF2F48">
        <w:rPr>
          <w:rFonts w:ascii="Arial Narrow" w:hAnsi="Arial Narrow"/>
          <w:lang w:val="en-US"/>
        </w:rPr>
        <w:t xml:space="preserve"> al </w:t>
      </w:r>
      <w:proofErr w:type="spellStart"/>
      <w:r w:rsidRPr="00AF2F48">
        <w:rPr>
          <w:rFonts w:ascii="Arial Narrow" w:hAnsi="Arial Narrow"/>
          <w:lang w:val="en-US"/>
        </w:rPr>
        <w:t>cunoştinţelor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matematice</w:t>
      </w:r>
      <w:proofErr w:type="spellEnd"/>
      <w:r w:rsidRPr="00AF2F48">
        <w:rPr>
          <w:rFonts w:ascii="Arial Narrow" w:hAnsi="Arial Narrow"/>
          <w:lang w:val="en-US"/>
        </w:rPr>
        <w:t xml:space="preserve"> din </w:t>
      </w:r>
      <w:proofErr w:type="spellStart"/>
      <w:r w:rsidRPr="00AF2F48">
        <w:rPr>
          <w:rFonts w:ascii="Arial Narrow" w:hAnsi="Arial Narrow"/>
          <w:lang w:val="en-US"/>
        </w:rPr>
        <w:t>clasa</w:t>
      </w:r>
      <w:proofErr w:type="spellEnd"/>
      <w:r w:rsidRPr="00AF2F48">
        <w:rPr>
          <w:rFonts w:ascii="Arial Narrow" w:hAnsi="Arial Narrow"/>
          <w:lang w:val="en-US"/>
        </w:rPr>
        <w:t xml:space="preserve"> 0 </w:t>
      </w:r>
      <w:proofErr w:type="spellStart"/>
      <w:r w:rsidRPr="00AF2F48">
        <w:rPr>
          <w:rFonts w:ascii="Arial Narrow" w:hAnsi="Arial Narrow"/>
          <w:lang w:val="en-US"/>
        </w:rPr>
        <w:t>si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mai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apoi</w:t>
      </w:r>
      <w:proofErr w:type="spellEnd"/>
      <w:r w:rsidRPr="00AF2F48">
        <w:rPr>
          <w:rFonts w:ascii="Arial Narrow" w:hAnsi="Arial Narrow"/>
          <w:lang w:val="en-US"/>
        </w:rPr>
        <w:t xml:space="preserve">, </w:t>
      </w:r>
      <w:proofErr w:type="spellStart"/>
      <w:r w:rsidRPr="00AF2F48">
        <w:rPr>
          <w:rFonts w:ascii="Arial Narrow" w:hAnsi="Arial Narrow"/>
          <w:lang w:val="en-US"/>
        </w:rPr>
        <w:t>pentru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clasa</w:t>
      </w:r>
      <w:proofErr w:type="spellEnd"/>
      <w:r w:rsidRPr="00AF2F48">
        <w:rPr>
          <w:rFonts w:ascii="Arial Narrow" w:hAnsi="Arial Narrow"/>
          <w:lang w:val="en-US"/>
        </w:rPr>
        <w:t xml:space="preserve"> I</w:t>
      </w:r>
      <w:proofErr w:type="gramStart"/>
      <w:r w:rsidRPr="00AF2F48">
        <w:rPr>
          <w:rFonts w:ascii="Arial Narrow" w:hAnsi="Arial Narrow"/>
          <w:lang w:val="en-US"/>
        </w:rPr>
        <w:t>..</w:t>
      </w:r>
      <w:proofErr w:type="gramEnd"/>
      <w:r w:rsidRPr="00AF2F48">
        <w:rPr>
          <w:rFonts w:ascii="Arial Narrow" w:hAnsi="Arial Narrow"/>
          <w:lang w:val="en-US"/>
        </w:rPr>
        <w:t xml:space="preserve"> </w:t>
      </w:r>
      <w:proofErr w:type="spellStart"/>
      <w:proofErr w:type="gramStart"/>
      <w:r w:rsidRPr="00AF2F48">
        <w:rPr>
          <w:rFonts w:ascii="Arial Narrow" w:hAnsi="Arial Narrow"/>
          <w:lang w:val="en-US"/>
        </w:rPr>
        <w:t>şi</w:t>
      </w:r>
      <w:proofErr w:type="spellEnd"/>
      <w:proofErr w:type="gram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oferă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largi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posibilităţi</w:t>
      </w:r>
      <w:proofErr w:type="spellEnd"/>
      <w:r w:rsidRPr="00AF2F48">
        <w:rPr>
          <w:rFonts w:ascii="Arial Narrow" w:hAnsi="Arial Narrow"/>
          <w:lang w:val="en-US"/>
        </w:rPr>
        <w:t xml:space="preserve"> de </w:t>
      </w:r>
      <w:proofErr w:type="spellStart"/>
      <w:r w:rsidRPr="00AF2F48">
        <w:rPr>
          <w:rFonts w:ascii="Arial Narrow" w:hAnsi="Arial Narrow"/>
          <w:lang w:val="en-US"/>
        </w:rPr>
        <w:t>stimulare</w:t>
      </w:r>
      <w:proofErr w:type="spellEnd"/>
      <w:r w:rsidRPr="00AF2F48">
        <w:rPr>
          <w:rFonts w:ascii="Arial Narrow" w:hAnsi="Arial Narrow"/>
          <w:lang w:val="en-US"/>
        </w:rPr>
        <w:t xml:space="preserve"> a </w:t>
      </w:r>
      <w:proofErr w:type="spellStart"/>
      <w:r w:rsidRPr="00AF2F48">
        <w:rPr>
          <w:rFonts w:ascii="Arial Narrow" w:hAnsi="Arial Narrow"/>
          <w:lang w:val="en-US"/>
        </w:rPr>
        <w:t>progresului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fiecărui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copil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făcându-i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pe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toţi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apţi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pentru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şcoală</w:t>
      </w:r>
      <w:proofErr w:type="spellEnd"/>
      <w:r w:rsidRPr="00AF2F48">
        <w:rPr>
          <w:rFonts w:ascii="Arial Narrow" w:hAnsi="Arial Narrow"/>
          <w:lang w:val="en-US"/>
        </w:rPr>
        <w:t>.</w:t>
      </w:r>
    </w:p>
    <w:p w14:paraId="3EDF2E2F" w14:textId="3A2459BF" w:rsidR="00AF2F48" w:rsidRPr="00AF2F48" w:rsidRDefault="00AF2F48" w:rsidP="00AF2F48">
      <w:pPr>
        <w:jc w:val="both"/>
        <w:rPr>
          <w:rFonts w:ascii="Arial Narrow" w:hAnsi="Arial Narrow"/>
          <w:lang w:val="en-US"/>
        </w:rPr>
      </w:pPr>
      <w:r w:rsidRPr="00AF2F48">
        <w:rPr>
          <w:rFonts w:ascii="Arial Narrow" w:hAnsi="Arial Narrow"/>
          <w:lang w:val="en-US"/>
        </w:rPr>
        <w:t xml:space="preserve">       </w:t>
      </w:r>
      <w:proofErr w:type="spellStart"/>
      <w:r w:rsidRPr="00AF2F48">
        <w:rPr>
          <w:rFonts w:ascii="Arial Narrow" w:hAnsi="Arial Narrow"/>
          <w:lang w:val="en-US"/>
        </w:rPr>
        <w:t>Logica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învăţării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matematicii</w:t>
      </w:r>
      <w:proofErr w:type="spellEnd"/>
      <w:r w:rsidRPr="00AF2F48">
        <w:rPr>
          <w:rFonts w:ascii="Arial Narrow" w:hAnsi="Arial Narrow"/>
          <w:lang w:val="en-US"/>
        </w:rPr>
        <w:t xml:space="preserve"> se </w:t>
      </w:r>
      <w:proofErr w:type="spellStart"/>
      <w:r w:rsidRPr="00AF2F48">
        <w:rPr>
          <w:rFonts w:ascii="Arial Narrow" w:hAnsi="Arial Narrow"/>
          <w:lang w:val="en-US"/>
        </w:rPr>
        <w:t>fundamentează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pe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logică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internă</w:t>
      </w:r>
      <w:proofErr w:type="spellEnd"/>
      <w:r w:rsidRPr="00AF2F48">
        <w:rPr>
          <w:rFonts w:ascii="Arial Narrow" w:hAnsi="Arial Narrow"/>
          <w:lang w:val="en-US"/>
        </w:rPr>
        <w:t xml:space="preserve"> a </w:t>
      </w:r>
      <w:proofErr w:type="spellStart"/>
      <w:r w:rsidRPr="00AF2F48">
        <w:rPr>
          <w:rFonts w:ascii="Arial Narrow" w:hAnsi="Arial Narrow"/>
          <w:lang w:val="en-US"/>
        </w:rPr>
        <w:t>ştiinţei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matematice</w:t>
      </w:r>
      <w:proofErr w:type="gramStart"/>
      <w:r w:rsidRPr="00AF2F48">
        <w:rPr>
          <w:rFonts w:ascii="Arial Narrow" w:hAnsi="Arial Narrow"/>
          <w:lang w:val="en-US"/>
        </w:rPr>
        <w:t>,dar</w:t>
      </w:r>
      <w:proofErr w:type="spellEnd"/>
      <w:proofErr w:type="gramEnd"/>
      <w:r w:rsidRPr="00AF2F48">
        <w:rPr>
          <w:rFonts w:ascii="Arial Narrow" w:hAnsi="Arial Narrow"/>
          <w:lang w:val="en-US"/>
        </w:rPr>
        <w:t xml:space="preserve"> se </w:t>
      </w:r>
      <w:proofErr w:type="spellStart"/>
      <w:r w:rsidRPr="00AF2F48">
        <w:rPr>
          <w:rFonts w:ascii="Arial Narrow" w:hAnsi="Arial Narrow"/>
          <w:lang w:val="en-US"/>
        </w:rPr>
        <w:t>contruieşte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tinând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seama</w:t>
      </w:r>
      <w:proofErr w:type="spellEnd"/>
      <w:r w:rsidRPr="00AF2F48">
        <w:rPr>
          <w:rFonts w:ascii="Arial Narrow" w:hAnsi="Arial Narrow"/>
          <w:lang w:val="en-US"/>
        </w:rPr>
        <w:t xml:space="preserve"> de </w:t>
      </w:r>
      <w:proofErr w:type="spellStart"/>
      <w:r w:rsidRPr="00AF2F48">
        <w:rPr>
          <w:rFonts w:ascii="Arial Narrow" w:hAnsi="Arial Narrow"/>
          <w:lang w:val="en-US"/>
        </w:rPr>
        <w:t>particularităţile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celui</w:t>
      </w:r>
      <w:proofErr w:type="spellEnd"/>
      <w:r w:rsidRPr="00AF2F48">
        <w:rPr>
          <w:rFonts w:ascii="Arial Narrow" w:hAnsi="Arial Narrow"/>
          <w:lang w:val="en-US"/>
        </w:rPr>
        <w:t xml:space="preserve"> care o </w:t>
      </w:r>
      <w:proofErr w:type="spellStart"/>
      <w:r w:rsidRPr="00AF2F48">
        <w:rPr>
          <w:rFonts w:ascii="Arial Narrow" w:hAnsi="Arial Narrow"/>
          <w:lang w:val="en-US"/>
        </w:rPr>
        <w:t>învaţă</w:t>
      </w:r>
      <w:proofErr w:type="spellEnd"/>
      <w:r w:rsidRPr="00AF2F48">
        <w:rPr>
          <w:rFonts w:ascii="Arial Narrow" w:hAnsi="Arial Narrow"/>
          <w:lang w:val="en-US"/>
        </w:rPr>
        <w:t>.</w:t>
      </w:r>
      <w:r w:rsidRPr="00AF2F48">
        <w:rPr>
          <w:rFonts w:ascii="Arial Narrow" w:hAnsi="Arial Narrow"/>
          <w:lang w:val="en-US"/>
        </w:rPr>
        <w:tab/>
      </w:r>
    </w:p>
    <w:p w14:paraId="576D6BF5" w14:textId="062A23ED" w:rsidR="00AF2F48" w:rsidRPr="00AF2F48" w:rsidRDefault="00AF2F48" w:rsidP="00AF2F48">
      <w:pPr>
        <w:jc w:val="both"/>
        <w:rPr>
          <w:rFonts w:ascii="Arial Narrow" w:hAnsi="Arial Narrow"/>
          <w:lang w:val="en-US"/>
        </w:rPr>
      </w:pPr>
      <w:r w:rsidRPr="00AF2F48">
        <w:rPr>
          <w:rFonts w:ascii="Arial Narrow" w:hAnsi="Arial Narrow"/>
          <w:lang w:val="en-US"/>
        </w:rPr>
        <w:t xml:space="preserve">      </w:t>
      </w:r>
      <w:proofErr w:type="spellStart"/>
      <w:proofErr w:type="gramStart"/>
      <w:r w:rsidRPr="00AF2F48">
        <w:rPr>
          <w:rFonts w:ascii="Arial Narrow" w:hAnsi="Arial Narrow"/>
          <w:lang w:val="en-US"/>
        </w:rPr>
        <w:t>Convinşi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fiind</w:t>
      </w:r>
      <w:proofErr w:type="spellEnd"/>
      <w:r w:rsidRPr="00AF2F48">
        <w:rPr>
          <w:rFonts w:ascii="Arial Narrow" w:hAnsi="Arial Narrow"/>
          <w:lang w:val="en-US"/>
        </w:rPr>
        <w:t xml:space="preserve"> de </w:t>
      </w:r>
      <w:proofErr w:type="spellStart"/>
      <w:r w:rsidRPr="00AF2F48">
        <w:rPr>
          <w:rFonts w:ascii="Arial Narrow" w:hAnsi="Arial Narrow"/>
          <w:lang w:val="en-US"/>
        </w:rPr>
        <w:t>faptul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că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simpla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imitaţie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şi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reproducere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duc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întotdeauna</w:t>
      </w:r>
      <w:proofErr w:type="spellEnd"/>
      <w:r w:rsidRPr="00AF2F48">
        <w:rPr>
          <w:rFonts w:ascii="Arial Narrow" w:hAnsi="Arial Narrow"/>
          <w:lang w:val="en-US"/>
        </w:rPr>
        <w:t xml:space="preserve"> la </w:t>
      </w:r>
      <w:proofErr w:type="spellStart"/>
      <w:r w:rsidRPr="00AF2F48">
        <w:rPr>
          <w:rFonts w:ascii="Arial Narrow" w:hAnsi="Arial Narrow"/>
          <w:lang w:val="en-US"/>
        </w:rPr>
        <w:t>pasivitate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intelectuală</w:t>
      </w:r>
      <w:proofErr w:type="spellEnd"/>
      <w:r w:rsidRPr="00AF2F48">
        <w:rPr>
          <w:rFonts w:ascii="Arial Narrow" w:hAnsi="Arial Narrow"/>
          <w:lang w:val="en-US"/>
        </w:rPr>
        <w:t xml:space="preserve">, am </w:t>
      </w:r>
      <w:proofErr w:type="spellStart"/>
      <w:r w:rsidRPr="00AF2F48">
        <w:rPr>
          <w:rFonts w:ascii="Arial Narrow" w:hAnsi="Arial Narrow"/>
          <w:lang w:val="en-US"/>
        </w:rPr>
        <w:t>luat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în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considerare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recomandarea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făcută</w:t>
      </w:r>
      <w:proofErr w:type="spellEnd"/>
      <w:r w:rsidRPr="00AF2F48">
        <w:rPr>
          <w:rFonts w:ascii="Arial Narrow" w:hAnsi="Arial Narrow"/>
          <w:lang w:val="en-US"/>
        </w:rPr>
        <w:t xml:space="preserve"> de </w:t>
      </w:r>
      <w:proofErr w:type="spellStart"/>
      <w:r w:rsidRPr="00AF2F48">
        <w:rPr>
          <w:rFonts w:ascii="Arial Narrow" w:hAnsi="Arial Narrow"/>
          <w:lang w:val="en-US"/>
        </w:rPr>
        <w:t>J.J.Rousseau</w:t>
      </w:r>
      <w:proofErr w:type="spellEnd"/>
      <w:r w:rsidRPr="00AF2F48">
        <w:rPr>
          <w:rFonts w:ascii="Arial Narrow" w:hAnsi="Arial Narrow"/>
          <w:lang w:val="en-US"/>
        </w:rPr>
        <w:t xml:space="preserve"> ,,</w:t>
      </w:r>
      <w:proofErr w:type="spellStart"/>
      <w:r w:rsidRPr="00AF2F48">
        <w:rPr>
          <w:rFonts w:ascii="Arial Narrow" w:hAnsi="Arial Narrow"/>
          <w:lang w:val="en-US"/>
        </w:rPr>
        <w:t>Apropie</w:t>
      </w:r>
      <w:proofErr w:type="spellEnd"/>
      <w:r w:rsidRPr="00AF2F48">
        <w:rPr>
          <w:rFonts w:ascii="Arial Narrow" w:hAnsi="Arial Narrow"/>
          <w:lang w:val="en-US"/>
        </w:rPr>
        <w:t xml:space="preserve">-l </w:t>
      </w:r>
      <w:proofErr w:type="spellStart"/>
      <w:r w:rsidRPr="00AF2F48">
        <w:rPr>
          <w:rFonts w:ascii="Arial Narrow" w:hAnsi="Arial Narrow"/>
          <w:lang w:val="en-US"/>
        </w:rPr>
        <w:t>pe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copil</w:t>
      </w:r>
      <w:proofErr w:type="spellEnd"/>
      <w:r w:rsidRPr="00AF2F48">
        <w:rPr>
          <w:rFonts w:ascii="Arial Narrow" w:hAnsi="Arial Narrow"/>
          <w:lang w:val="en-US"/>
        </w:rPr>
        <w:t xml:space="preserve"> de </w:t>
      </w:r>
      <w:proofErr w:type="spellStart"/>
      <w:r w:rsidRPr="00AF2F48">
        <w:rPr>
          <w:rFonts w:ascii="Arial Narrow" w:hAnsi="Arial Narrow"/>
          <w:lang w:val="en-US"/>
        </w:rPr>
        <w:t>probleme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şi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lasă</w:t>
      </w:r>
      <w:proofErr w:type="spellEnd"/>
      <w:r w:rsidRPr="00AF2F48">
        <w:rPr>
          <w:rFonts w:ascii="Arial Narrow" w:hAnsi="Arial Narrow"/>
          <w:lang w:val="en-US"/>
        </w:rPr>
        <w:t xml:space="preserve">-l </w:t>
      </w:r>
      <w:proofErr w:type="spellStart"/>
      <w:r w:rsidRPr="00AF2F48">
        <w:rPr>
          <w:rFonts w:ascii="Arial Narrow" w:hAnsi="Arial Narrow"/>
          <w:lang w:val="en-US"/>
        </w:rPr>
        <w:t>să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răspundă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singur</w:t>
      </w:r>
      <w:proofErr w:type="spellEnd"/>
      <w:r w:rsidRPr="00AF2F48">
        <w:rPr>
          <w:rFonts w:ascii="Arial Narrow" w:hAnsi="Arial Narrow"/>
          <w:lang w:val="en-US"/>
        </w:rPr>
        <w:t xml:space="preserve">,, am </w:t>
      </w:r>
      <w:proofErr w:type="spellStart"/>
      <w:r w:rsidRPr="00AF2F48">
        <w:rPr>
          <w:rFonts w:ascii="Arial Narrow" w:hAnsi="Arial Narrow"/>
          <w:lang w:val="en-US"/>
        </w:rPr>
        <w:t>ajuns</w:t>
      </w:r>
      <w:proofErr w:type="spellEnd"/>
      <w:r w:rsidRPr="00AF2F48">
        <w:rPr>
          <w:rFonts w:ascii="Arial Narrow" w:hAnsi="Arial Narrow"/>
          <w:lang w:val="en-US"/>
        </w:rPr>
        <w:t xml:space="preserve"> la </w:t>
      </w:r>
      <w:proofErr w:type="spellStart"/>
      <w:r w:rsidRPr="00AF2F48">
        <w:rPr>
          <w:rFonts w:ascii="Arial Narrow" w:hAnsi="Arial Narrow"/>
          <w:lang w:val="en-US"/>
        </w:rPr>
        <w:t>concluzia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că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cea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mai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bună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cale</w:t>
      </w:r>
      <w:proofErr w:type="spellEnd"/>
      <w:r w:rsidRPr="00AF2F48">
        <w:rPr>
          <w:rFonts w:ascii="Arial Narrow" w:hAnsi="Arial Narrow"/>
          <w:lang w:val="en-US"/>
        </w:rPr>
        <w:t xml:space="preserve"> de </w:t>
      </w:r>
      <w:proofErr w:type="spellStart"/>
      <w:r w:rsidRPr="00AF2F48">
        <w:rPr>
          <w:rFonts w:ascii="Arial Narrow" w:hAnsi="Arial Narrow"/>
          <w:lang w:val="en-US"/>
        </w:rPr>
        <w:t>a</w:t>
      </w:r>
      <w:proofErr w:type="spellEnd"/>
      <w:r w:rsidRPr="00AF2F48">
        <w:rPr>
          <w:rFonts w:ascii="Arial Narrow" w:hAnsi="Arial Narrow"/>
          <w:lang w:val="en-US"/>
        </w:rPr>
        <w:t xml:space="preserve"> introduce </w:t>
      </w:r>
      <w:proofErr w:type="spellStart"/>
      <w:r w:rsidRPr="00AF2F48">
        <w:rPr>
          <w:rFonts w:ascii="Arial Narrow" w:hAnsi="Arial Narrow"/>
          <w:lang w:val="en-US"/>
        </w:rPr>
        <w:t>copilul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în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tainele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matematicii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este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jocul</w:t>
      </w:r>
      <w:proofErr w:type="spellEnd"/>
      <w:r w:rsidRPr="00AF2F48">
        <w:rPr>
          <w:rFonts w:ascii="Arial Narrow" w:hAnsi="Arial Narrow"/>
          <w:lang w:val="en-US"/>
        </w:rPr>
        <w:t xml:space="preserve">, cu </w:t>
      </w:r>
      <w:proofErr w:type="spellStart"/>
      <w:r w:rsidRPr="00AF2F48">
        <w:rPr>
          <w:rFonts w:ascii="Arial Narrow" w:hAnsi="Arial Narrow"/>
          <w:lang w:val="en-US"/>
        </w:rPr>
        <w:t>componenţa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sa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distractivă</w:t>
      </w:r>
      <w:proofErr w:type="spellEnd"/>
      <w:r w:rsidRPr="00AF2F48">
        <w:rPr>
          <w:rFonts w:ascii="Arial Narrow" w:hAnsi="Arial Narrow"/>
          <w:lang w:val="en-US"/>
        </w:rPr>
        <w:t xml:space="preserve">, </w:t>
      </w:r>
      <w:proofErr w:type="spellStart"/>
      <w:r w:rsidRPr="00AF2F48">
        <w:rPr>
          <w:rFonts w:ascii="Arial Narrow" w:hAnsi="Arial Narrow"/>
          <w:lang w:val="en-US"/>
        </w:rPr>
        <w:t>prin</w:t>
      </w:r>
      <w:proofErr w:type="spellEnd"/>
      <w:r w:rsidRPr="00AF2F48">
        <w:rPr>
          <w:rFonts w:ascii="Arial Narrow" w:hAnsi="Arial Narrow"/>
          <w:lang w:val="en-US"/>
        </w:rPr>
        <w:t xml:space="preserve"> care </w:t>
      </w:r>
      <w:proofErr w:type="spellStart"/>
      <w:r w:rsidRPr="00AF2F48">
        <w:rPr>
          <w:rFonts w:ascii="Arial Narrow" w:hAnsi="Arial Narrow"/>
          <w:lang w:val="en-US"/>
        </w:rPr>
        <w:t>acesta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este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deprins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să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alcătuiască</w:t>
      </w:r>
      <w:proofErr w:type="spellEnd"/>
      <w:r w:rsidRPr="00AF2F48">
        <w:rPr>
          <w:rFonts w:ascii="Arial Narrow" w:hAnsi="Arial Narrow"/>
          <w:lang w:val="en-US"/>
        </w:rPr>
        <w:t xml:space="preserve"> el </w:t>
      </w:r>
      <w:proofErr w:type="spellStart"/>
      <w:r w:rsidRPr="00AF2F48">
        <w:rPr>
          <w:rFonts w:ascii="Arial Narrow" w:hAnsi="Arial Narrow"/>
          <w:lang w:val="en-US"/>
        </w:rPr>
        <w:t>însuşi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probleme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şi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să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descopere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singur</w:t>
      </w:r>
      <w:proofErr w:type="spellEnd"/>
      <w:r w:rsidRPr="00AF2F48">
        <w:rPr>
          <w:rFonts w:ascii="Arial Narrow" w:hAnsi="Arial Narrow"/>
          <w:lang w:val="en-US"/>
        </w:rPr>
        <w:t xml:space="preserve">, </w:t>
      </w:r>
      <w:proofErr w:type="spellStart"/>
      <w:r w:rsidRPr="00AF2F48">
        <w:rPr>
          <w:rFonts w:ascii="Arial Narrow" w:hAnsi="Arial Narrow"/>
          <w:lang w:val="en-US"/>
        </w:rPr>
        <w:t>prin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efort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propriu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modalităţi</w:t>
      </w:r>
      <w:proofErr w:type="spellEnd"/>
      <w:r w:rsidRPr="00AF2F48">
        <w:rPr>
          <w:rFonts w:ascii="Arial Narrow" w:hAnsi="Arial Narrow"/>
          <w:lang w:val="en-US"/>
        </w:rPr>
        <w:t xml:space="preserve"> de </w:t>
      </w:r>
      <w:proofErr w:type="spellStart"/>
      <w:r w:rsidRPr="00AF2F48">
        <w:rPr>
          <w:rFonts w:ascii="Arial Narrow" w:hAnsi="Arial Narrow"/>
          <w:lang w:val="en-US"/>
        </w:rPr>
        <w:t>rezolvare</w:t>
      </w:r>
      <w:proofErr w:type="spellEnd"/>
      <w:r w:rsidRPr="00AF2F48">
        <w:rPr>
          <w:rFonts w:ascii="Arial Narrow" w:hAnsi="Arial Narrow"/>
          <w:lang w:val="en-US"/>
        </w:rPr>
        <w:t>.</w:t>
      </w:r>
      <w:proofErr w:type="gramEnd"/>
    </w:p>
    <w:p w14:paraId="1BD37C49" w14:textId="77777777" w:rsidR="00AF2F48" w:rsidRPr="00AF2F48" w:rsidRDefault="00AF2F48" w:rsidP="00AF2F48">
      <w:pPr>
        <w:jc w:val="both"/>
        <w:rPr>
          <w:rFonts w:ascii="Arial Narrow" w:hAnsi="Arial Narrow"/>
          <w:lang w:val="en-US"/>
        </w:rPr>
      </w:pPr>
      <w:r w:rsidRPr="00AF2F48">
        <w:rPr>
          <w:rFonts w:ascii="Arial Narrow" w:hAnsi="Arial Narrow"/>
          <w:lang w:val="en-US"/>
        </w:rPr>
        <w:t xml:space="preserve">       </w:t>
      </w:r>
      <w:proofErr w:type="spellStart"/>
      <w:r w:rsidRPr="00AF2F48">
        <w:rPr>
          <w:rFonts w:ascii="Arial Narrow" w:hAnsi="Arial Narrow"/>
          <w:lang w:val="en-US"/>
        </w:rPr>
        <w:t>Opţionalul</w:t>
      </w:r>
      <w:proofErr w:type="spellEnd"/>
      <w:r w:rsidRPr="00AF2F48">
        <w:rPr>
          <w:rFonts w:ascii="Arial Narrow" w:hAnsi="Arial Narrow"/>
          <w:lang w:val="en-US"/>
        </w:rPr>
        <w:t xml:space="preserve"> “</w:t>
      </w:r>
      <w:proofErr w:type="spellStart"/>
      <w:r w:rsidRPr="00AF2F48">
        <w:rPr>
          <w:rFonts w:ascii="Arial Narrow" w:hAnsi="Arial Narrow"/>
          <w:b/>
          <w:color w:val="FF0000"/>
          <w:lang w:val="en-US"/>
        </w:rPr>
        <w:t>Matematica</w:t>
      </w:r>
      <w:proofErr w:type="spellEnd"/>
      <w:r w:rsidRPr="00AF2F48">
        <w:rPr>
          <w:rFonts w:ascii="Arial Narrow" w:hAnsi="Arial Narrow"/>
          <w:b/>
          <w:color w:val="FF0000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b/>
          <w:color w:val="FF0000"/>
          <w:lang w:val="en-US"/>
        </w:rPr>
        <w:t>distractivă</w:t>
      </w:r>
      <w:proofErr w:type="spellEnd"/>
      <w:r w:rsidRPr="00AF2F48">
        <w:rPr>
          <w:rFonts w:ascii="Arial Narrow" w:hAnsi="Arial Narrow"/>
          <w:b/>
          <w:color w:val="FF0000"/>
          <w:lang w:val="en-US"/>
        </w:rPr>
        <w:t xml:space="preserve"> in </w:t>
      </w:r>
      <w:proofErr w:type="spellStart"/>
      <w:r w:rsidRPr="00AF2F48">
        <w:rPr>
          <w:rFonts w:ascii="Arial Narrow" w:hAnsi="Arial Narrow"/>
          <w:b/>
          <w:color w:val="FF0000"/>
          <w:lang w:val="en-US"/>
        </w:rPr>
        <w:t>gradinita</w:t>
      </w:r>
      <w:proofErr w:type="spellEnd"/>
      <w:r w:rsidRPr="00AF2F48">
        <w:rPr>
          <w:rFonts w:ascii="Arial Narrow" w:hAnsi="Arial Narrow"/>
          <w:lang w:val="en-US"/>
        </w:rPr>
        <w:t xml:space="preserve">” </w:t>
      </w:r>
      <w:proofErr w:type="spellStart"/>
      <w:r w:rsidRPr="00AF2F48">
        <w:rPr>
          <w:rFonts w:ascii="Arial Narrow" w:hAnsi="Arial Narrow"/>
          <w:lang w:val="en-US"/>
        </w:rPr>
        <w:t>răspunde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acestor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cerinţe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psihopedagogice</w:t>
      </w:r>
      <w:proofErr w:type="spellEnd"/>
      <w:r w:rsidRPr="00AF2F48">
        <w:rPr>
          <w:rFonts w:ascii="Arial Narrow" w:hAnsi="Arial Narrow"/>
          <w:lang w:val="en-US"/>
        </w:rPr>
        <w:t xml:space="preserve">, </w:t>
      </w:r>
      <w:proofErr w:type="spellStart"/>
      <w:r w:rsidRPr="00AF2F48">
        <w:rPr>
          <w:rFonts w:ascii="Arial Narrow" w:hAnsi="Arial Narrow"/>
          <w:lang w:val="en-US"/>
        </w:rPr>
        <w:t>fiind</w:t>
      </w:r>
      <w:proofErr w:type="spellEnd"/>
      <w:r w:rsidRPr="00AF2F48">
        <w:rPr>
          <w:rFonts w:ascii="Arial Narrow" w:hAnsi="Arial Narrow"/>
          <w:lang w:val="en-US"/>
        </w:rPr>
        <w:t xml:space="preserve"> un element </w:t>
      </w:r>
      <w:proofErr w:type="spellStart"/>
      <w:r w:rsidRPr="00AF2F48">
        <w:rPr>
          <w:rFonts w:ascii="Arial Narrow" w:hAnsi="Arial Narrow"/>
          <w:lang w:val="en-US"/>
        </w:rPr>
        <w:t>esenţial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prin</w:t>
      </w:r>
      <w:proofErr w:type="spellEnd"/>
      <w:r w:rsidRPr="00AF2F48">
        <w:rPr>
          <w:rFonts w:ascii="Arial Narrow" w:hAnsi="Arial Narrow"/>
          <w:lang w:val="en-US"/>
        </w:rPr>
        <w:t xml:space="preserve"> care </w:t>
      </w:r>
      <w:proofErr w:type="spellStart"/>
      <w:r w:rsidRPr="00AF2F48">
        <w:rPr>
          <w:rFonts w:ascii="Arial Narrow" w:hAnsi="Arial Narrow"/>
          <w:lang w:val="en-US"/>
        </w:rPr>
        <w:t>preşcolarii</w:t>
      </w:r>
      <w:proofErr w:type="spellEnd"/>
      <w:r w:rsidRPr="00AF2F48">
        <w:rPr>
          <w:rFonts w:ascii="Arial Narrow" w:hAnsi="Arial Narrow"/>
          <w:lang w:val="en-US"/>
        </w:rPr>
        <w:t xml:space="preserve"> pot fi </w:t>
      </w:r>
      <w:proofErr w:type="spellStart"/>
      <w:r w:rsidRPr="00AF2F48">
        <w:rPr>
          <w:rFonts w:ascii="Arial Narrow" w:hAnsi="Arial Narrow"/>
          <w:lang w:val="en-US"/>
        </w:rPr>
        <w:t>puşi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în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situaţia</w:t>
      </w:r>
      <w:proofErr w:type="spellEnd"/>
      <w:r w:rsidRPr="00AF2F48">
        <w:rPr>
          <w:rFonts w:ascii="Arial Narrow" w:hAnsi="Arial Narrow"/>
          <w:lang w:val="en-US"/>
        </w:rPr>
        <w:t xml:space="preserve"> de a </w:t>
      </w:r>
      <w:proofErr w:type="spellStart"/>
      <w:r w:rsidRPr="00AF2F48">
        <w:rPr>
          <w:rFonts w:ascii="Arial Narrow" w:hAnsi="Arial Narrow"/>
          <w:lang w:val="en-US"/>
        </w:rPr>
        <w:t>rezolva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exerciţii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şi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probleme</w:t>
      </w:r>
      <w:proofErr w:type="spellEnd"/>
      <w:r w:rsidRPr="00AF2F48">
        <w:rPr>
          <w:rFonts w:ascii="Arial Narrow" w:hAnsi="Arial Narrow"/>
          <w:lang w:val="en-US"/>
        </w:rPr>
        <w:t xml:space="preserve"> cu grad de </w:t>
      </w:r>
      <w:proofErr w:type="spellStart"/>
      <w:r w:rsidRPr="00AF2F48">
        <w:rPr>
          <w:rFonts w:ascii="Arial Narrow" w:hAnsi="Arial Narrow"/>
          <w:lang w:val="en-US"/>
        </w:rPr>
        <w:t>dificultate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sporit</w:t>
      </w:r>
      <w:proofErr w:type="spellEnd"/>
      <w:r w:rsidRPr="00AF2F48">
        <w:rPr>
          <w:rFonts w:ascii="Arial Narrow" w:hAnsi="Arial Narrow"/>
          <w:lang w:val="en-US"/>
        </w:rPr>
        <w:t xml:space="preserve">, cu </w:t>
      </w:r>
      <w:proofErr w:type="spellStart"/>
      <w:r w:rsidRPr="00AF2F48">
        <w:rPr>
          <w:rFonts w:ascii="Arial Narrow" w:hAnsi="Arial Narrow"/>
          <w:lang w:val="en-US"/>
        </w:rPr>
        <w:t>ajutorul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siluetelor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şi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simbolurilor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proofErr w:type="gramStart"/>
      <w:r w:rsidRPr="00AF2F48">
        <w:rPr>
          <w:rFonts w:ascii="Arial Narrow" w:hAnsi="Arial Narrow"/>
          <w:lang w:val="en-US"/>
        </w:rPr>
        <w:t>matematice</w:t>
      </w:r>
      <w:proofErr w:type="spellEnd"/>
      <w:r w:rsidRPr="00AF2F48">
        <w:rPr>
          <w:rFonts w:ascii="Arial Narrow" w:hAnsi="Arial Narrow"/>
          <w:lang w:val="en-US"/>
        </w:rPr>
        <w:t xml:space="preserve">  </w:t>
      </w:r>
      <w:proofErr w:type="spellStart"/>
      <w:r w:rsidRPr="00AF2F48">
        <w:rPr>
          <w:rFonts w:ascii="Arial Narrow" w:hAnsi="Arial Narrow"/>
          <w:lang w:val="en-US"/>
        </w:rPr>
        <w:t>utilizând</w:t>
      </w:r>
      <w:proofErr w:type="spellEnd"/>
      <w:proofErr w:type="gram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strategii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şi</w:t>
      </w:r>
      <w:proofErr w:type="spellEnd"/>
      <w:r w:rsidRPr="00AF2F48">
        <w:rPr>
          <w:rFonts w:ascii="Arial Narrow" w:hAnsi="Arial Narrow"/>
          <w:lang w:val="en-US"/>
        </w:rPr>
        <w:t xml:space="preserve"> </w:t>
      </w:r>
      <w:proofErr w:type="spellStart"/>
      <w:r w:rsidRPr="00AF2F48">
        <w:rPr>
          <w:rFonts w:ascii="Arial Narrow" w:hAnsi="Arial Narrow"/>
          <w:lang w:val="en-US"/>
        </w:rPr>
        <w:t>modalităţi</w:t>
      </w:r>
      <w:proofErr w:type="spellEnd"/>
      <w:r w:rsidRPr="00AF2F48">
        <w:rPr>
          <w:rFonts w:ascii="Arial Narrow" w:hAnsi="Arial Narrow"/>
          <w:lang w:val="en-US"/>
        </w:rPr>
        <w:t xml:space="preserve"> diverse de </w:t>
      </w:r>
      <w:proofErr w:type="spellStart"/>
      <w:r w:rsidRPr="00AF2F48">
        <w:rPr>
          <w:rFonts w:ascii="Arial Narrow" w:hAnsi="Arial Narrow"/>
          <w:lang w:val="en-US"/>
        </w:rPr>
        <w:t>învăţare</w:t>
      </w:r>
      <w:proofErr w:type="spellEnd"/>
      <w:r w:rsidRPr="00AF2F48">
        <w:rPr>
          <w:rFonts w:ascii="Arial Narrow" w:hAnsi="Arial Narrow"/>
          <w:lang w:val="en-US"/>
        </w:rPr>
        <w:t>.</w:t>
      </w:r>
    </w:p>
    <w:p w14:paraId="0BB17FBC" w14:textId="12608CA4" w:rsidR="00E71A0B" w:rsidRPr="00AF2F48" w:rsidRDefault="00E71A0B" w:rsidP="00AF2F48">
      <w:pPr>
        <w:keepNext/>
        <w:spacing w:line="360" w:lineRule="auto"/>
        <w:ind w:firstLine="720"/>
        <w:textAlignment w:val="baseline"/>
        <w:rPr>
          <w:position w:val="-11"/>
        </w:rPr>
        <w:sectPr w:rsidR="00E71A0B" w:rsidRPr="00AF2F48" w:rsidSect="00E33CAD">
          <w:pgSz w:w="11900" w:h="16840"/>
          <w:pgMar w:top="426" w:right="980" w:bottom="838" w:left="1260" w:header="0" w:footer="0" w:gutter="0"/>
          <w:cols w:space="0" w:equalWidth="0">
            <w:col w:w="9660"/>
          </w:cols>
          <w:docGrid w:linePitch="360"/>
        </w:sectPr>
      </w:pPr>
      <w:r>
        <w:rPr>
          <w:position w:val="-11"/>
        </w:rPr>
        <w:t xml:space="preserve">        </w:t>
      </w:r>
      <w:r w:rsidR="00AF2F48">
        <w:rPr>
          <w:position w:val="-11"/>
        </w:rPr>
        <w:t xml:space="preserve">                 </w:t>
      </w:r>
      <w:bookmarkStart w:id="0" w:name="_GoBack"/>
      <w:bookmarkEnd w:id="0"/>
    </w:p>
    <w:p w14:paraId="73842A85" w14:textId="77777777" w:rsidR="00012B97" w:rsidRPr="00E71A0B" w:rsidRDefault="00012B97" w:rsidP="00AF2F48">
      <w:pPr>
        <w:spacing w:line="200" w:lineRule="exact"/>
        <w:jc w:val="both"/>
        <w:rPr>
          <w:rFonts w:ascii="Arial Narrow" w:eastAsia="Times New Roman" w:hAnsi="Arial Narrow"/>
          <w:color w:val="000000" w:themeColor="text1"/>
        </w:rPr>
      </w:pPr>
    </w:p>
    <w:sectPr w:rsidR="00012B97" w:rsidRPr="00E71A0B" w:rsidSect="00B5354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97"/>
    <w:rsid w:val="00012B97"/>
    <w:rsid w:val="003622AD"/>
    <w:rsid w:val="0043060F"/>
    <w:rsid w:val="00AF2F48"/>
    <w:rsid w:val="00E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86DD"/>
  <w15:chartTrackingRefBased/>
  <w15:docId w15:val="{A0EE3ABB-3697-40BB-8E18-80F0ECA5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12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Vrinceanu Anisoara</dc:creator>
  <cp:keywords/>
  <dc:description/>
  <cp:lastModifiedBy>ddr</cp:lastModifiedBy>
  <cp:revision>6</cp:revision>
  <dcterms:created xsi:type="dcterms:W3CDTF">2022-11-30T15:45:00Z</dcterms:created>
  <dcterms:modified xsi:type="dcterms:W3CDTF">2023-01-28T13:39:00Z</dcterms:modified>
</cp:coreProperties>
</file>